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0A" w:rsidRDefault="00B23E0A" w:rsidP="00F716E3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994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E0A" w:rsidRDefault="00B23E0A" w:rsidP="00F716E3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23E0A" w:rsidRDefault="00B23E0A" w:rsidP="00F716E3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23E0A" w:rsidRDefault="00B23E0A" w:rsidP="00F716E3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23E0A" w:rsidRDefault="00B23E0A" w:rsidP="00F716E3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23E0A" w:rsidRDefault="00B23E0A" w:rsidP="00F716E3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23E0A" w:rsidRDefault="00B23E0A" w:rsidP="00F716E3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16E3" w:rsidRDefault="00F716E3" w:rsidP="00F716E3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16E3">
        <w:rPr>
          <w:rFonts w:ascii="Times New Roman" w:hAnsi="Times New Roman" w:cs="Times New Roman"/>
          <w:b/>
          <w:color w:val="000000"/>
          <w:sz w:val="24"/>
          <w:szCs w:val="24"/>
        </w:rPr>
        <w:t>Аннотация к образовательной программе</w:t>
      </w:r>
    </w:p>
    <w:p w:rsidR="00F716E3" w:rsidRPr="00F716E3" w:rsidRDefault="00F716E3" w:rsidP="00F716E3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16E3" w:rsidRPr="00C7475C" w:rsidRDefault="00F716E3" w:rsidP="00F716E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</w:t>
      </w:r>
      <w:r w:rsidRPr="00C7475C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F716E3" w:rsidRPr="00F716E3" w:rsidRDefault="00F716E3" w:rsidP="00F716E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Рабочая программа учебного предмета «Концертмейстерский класс»  разработана  на  основе на федерального закона от 29 декабря 2012 г. № 273-ФЗ «Об образовании в Российской Федерации», распоряжении Правительства РФ от 25 августа 2008 г. N 1244-р</w:t>
      </w:r>
      <w:proofErr w:type="gram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</w:t>
      </w:r>
      <w:proofErr w:type="gram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Концепции развития образования в сфере культуры и искусства в Российской Федерации на 2008 – 2015г.г., с учётом  федеральных  государственных  требований</w:t>
      </w:r>
      <w:r w:rsidRPr="00F716E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дополнительной  </w:t>
      </w:r>
      <w:proofErr w:type="spell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предпрофессиональной</w:t>
      </w:r>
      <w:proofErr w:type="spell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общеобразовательной  программе  в  области  музыкального  искусства  «Фортепиано» и опираясь на примерную программу «</w:t>
      </w:r>
      <w:proofErr w:type="spell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Аккомпанимент</w:t>
      </w:r>
      <w:proofErr w:type="spell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» для музыкальных школ и музыкальных отделений детских школ искусств(г</w:t>
      </w:r>
      <w:proofErr w:type="gram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.М</w:t>
      </w:r>
      <w:proofErr w:type="gram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осква,2006г.).</w:t>
      </w:r>
    </w:p>
    <w:p w:rsidR="00F716E3" w:rsidRPr="00F716E3" w:rsidRDefault="00F716E3" w:rsidP="00F716E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Рабочая программа учебного предмета «Концертмейстерский класс» входит в основную часть программы «Фортепиано»</w:t>
      </w:r>
    </w:p>
    <w:p w:rsidR="00F716E3" w:rsidRDefault="00F716E3" w:rsidP="00F716E3">
      <w:pPr>
        <w:suppressAutoHyphens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>2. Срок реализации учебного предмета</w:t>
      </w:r>
    </w:p>
    <w:p w:rsidR="00F716E3" w:rsidRPr="00F716E3" w:rsidRDefault="00F716E3" w:rsidP="00F716E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Срок реализации рабочей программы учебного предмета "Концертмейстерский класс " по 8- летнему учебному плану может составлять полтора года  - 7 класс и первое полугодие 8 класса.</w:t>
      </w:r>
    </w:p>
    <w:p w:rsidR="00F716E3" w:rsidRDefault="00F716E3" w:rsidP="00F716E3">
      <w:pPr>
        <w:suppressAutoHyphens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F716E3" w:rsidRPr="00F716E3" w:rsidRDefault="00F716E3" w:rsidP="00F716E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Объем учебного времени,</w:t>
      </w:r>
      <w:r w:rsidRPr="00F716E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предусмотренный учебным планом образовательного учреждения на реализацию пред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мета «Концертмейстерский класс»</w:t>
      </w:r>
    </w:p>
    <w:p w:rsidR="00F716E3" w:rsidRPr="00F716E3" w:rsidRDefault="00F716E3" w:rsidP="00F716E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bookmarkStart w:id="0" w:name="_GoBack"/>
    </w:p>
    <w:bookmarkEnd w:id="0"/>
    <w:tbl>
      <w:tblPr>
        <w:tblW w:w="0" w:type="auto"/>
        <w:tblInd w:w="245" w:type="dxa"/>
        <w:tblLayout w:type="fixed"/>
        <w:tblLook w:val="0000"/>
      </w:tblPr>
      <w:tblGrid>
        <w:gridCol w:w="4678"/>
        <w:gridCol w:w="4829"/>
      </w:tblGrid>
      <w:tr w:rsidR="00F716E3" w:rsidRPr="00F716E3" w:rsidTr="007F09B4"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6E3" w:rsidRPr="00F716E3" w:rsidRDefault="00F716E3" w:rsidP="007F09B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16E3" w:rsidRPr="00F716E3" w:rsidRDefault="00F716E3" w:rsidP="007F09B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1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учебной нагрузки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6E3" w:rsidRPr="00F716E3" w:rsidRDefault="00F716E3" w:rsidP="007F09B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1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класс – 1 полугодие 8 класса</w:t>
            </w:r>
          </w:p>
        </w:tc>
      </w:tr>
      <w:tr w:rsidR="00F716E3" w:rsidRPr="00F716E3" w:rsidTr="007F09B4"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6E3" w:rsidRPr="00F716E3" w:rsidRDefault="00F716E3" w:rsidP="007F09B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6E3" w:rsidRPr="00F716E3" w:rsidRDefault="00F716E3" w:rsidP="007F09B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1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часов (общее на 1,5 года)</w:t>
            </w:r>
          </w:p>
        </w:tc>
      </w:tr>
      <w:tr w:rsidR="00F716E3" w:rsidRPr="00F716E3" w:rsidTr="007F09B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6E3" w:rsidRPr="00F716E3" w:rsidRDefault="00F716E3" w:rsidP="007F09B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1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Максимальная нагрузка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6E3" w:rsidRPr="00F716E3" w:rsidRDefault="00F716E3" w:rsidP="007F09B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1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122,5 часа</w:t>
            </w:r>
          </w:p>
        </w:tc>
      </w:tr>
      <w:tr w:rsidR="00F716E3" w:rsidRPr="00F716E3" w:rsidTr="007F09B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6E3" w:rsidRPr="00F716E3" w:rsidRDefault="00F716E3" w:rsidP="007F09B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1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часов на аудиторную нагрузку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6E3" w:rsidRPr="00F716E3" w:rsidRDefault="00F716E3" w:rsidP="007F09B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1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49 часов </w:t>
            </w:r>
          </w:p>
          <w:p w:rsidR="00F716E3" w:rsidRPr="00F716E3" w:rsidRDefault="00F716E3" w:rsidP="007F09B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1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(из расчета 1 час в неделю)</w:t>
            </w:r>
          </w:p>
        </w:tc>
      </w:tr>
      <w:tr w:rsidR="00F716E3" w:rsidRPr="00F716E3" w:rsidTr="007F09B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6E3" w:rsidRPr="00F716E3" w:rsidRDefault="00F716E3" w:rsidP="007F09B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1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часов на внеаудиторную (самостоятельную)  работу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6E3" w:rsidRPr="00F716E3" w:rsidRDefault="00F716E3" w:rsidP="007F09B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1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73,5 часа </w:t>
            </w:r>
          </w:p>
          <w:p w:rsidR="00F716E3" w:rsidRPr="00F716E3" w:rsidRDefault="00F716E3" w:rsidP="007F09B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1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(из расчета 1,5 часа в неделю)</w:t>
            </w:r>
          </w:p>
        </w:tc>
      </w:tr>
    </w:tbl>
    <w:p w:rsidR="00F716E3" w:rsidRPr="00F716E3" w:rsidRDefault="00F716E3" w:rsidP="00F716E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</w:p>
    <w:p w:rsidR="00F716E3" w:rsidRDefault="00F716E3" w:rsidP="00F716E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>4. Форма проведения учебных аудиторных занятий</w:t>
      </w: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716E3" w:rsidRPr="00F716E3" w:rsidRDefault="00F716E3" w:rsidP="00F716E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Форма проведения учебных аудиторных занятий -</w:t>
      </w:r>
      <w:r w:rsidRPr="00F716E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индивидуальный  урок-45минут; внеаудиторных заняти</w:t>
      </w:r>
      <w:proofErr w:type="gram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й-</w:t>
      </w:r>
      <w:proofErr w:type="gram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консультаци</w:t>
      </w:r>
      <w:proofErr w:type="spell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, концерты, филармонии, экскурсии.</w:t>
      </w:r>
    </w:p>
    <w:p w:rsidR="00F716E3" w:rsidRDefault="00F716E3" w:rsidP="00F716E3">
      <w:pPr>
        <w:suppressAutoHyphens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>5. Цель и задачи учебного предме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та</w:t>
      </w:r>
    </w:p>
    <w:p w:rsidR="00F716E3" w:rsidRPr="00F716E3" w:rsidRDefault="00F716E3" w:rsidP="00F716E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Цель учебного предмета:</w:t>
      </w:r>
    </w:p>
    <w:p w:rsidR="00F716E3" w:rsidRPr="00F716E3" w:rsidRDefault="00F716E3" w:rsidP="00F716E3">
      <w:pPr>
        <w:suppressAutoHyphens/>
        <w:spacing w:after="0" w:line="36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и развитие концертмейстерских умений и навыков у учащегося на основе приобретенных им в области музыкального исполнительства;</w:t>
      </w:r>
      <w:r w:rsidRPr="00F716E3">
        <w:rPr>
          <w:rFonts w:ascii="Times New Roman" w:eastAsia="Helvetica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</w:p>
    <w:p w:rsidR="00F716E3" w:rsidRPr="00F716E3" w:rsidRDefault="00F716E3" w:rsidP="00F716E3">
      <w:pPr>
        <w:suppressAutoHyphens/>
        <w:spacing w:after="0" w:line="360" w:lineRule="auto"/>
        <w:ind w:firstLine="360"/>
        <w:rPr>
          <w:rFonts w:ascii="Times New Roman" w:eastAsia="Helvetica" w:hAnsi="Times New Roman" w:cs="Times New Roman"/>
          <w:color w:val="000000"/>
          <w:sz w:val="24"/>
          <w:szCs w:val="24"/>
          <w:lang w:eastAsia="ar-SA"/>
        </w:rPr>
      </w:pPr>
      <w:r w:rsidRPr="00F716E3">
        <w:rPr>
          <w:rFonts w:ascii="Times New Roman" w:eastAsia="Helvetica" w:hAnsi="Times New Roman" w:cs="Times New Roman"/>
          <w:color w:val="000000"/>
          <w:sz w:val="24"/>
          <w:szCs w:val="24"/>
          <w:lang w:eastAsia="ar-SA"/>
        </w:rPr>
        <w:t xml:space="preserve">   Задачи:</w:t>
      </w:r>
    </w:p>
    <w:p w:rsidR="00F716E3" w:rsidRPr="00F716E3" w:rsidRDefault="00F716E3" w:rsidP="00F716E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 эмоциональности, памяти, мышления, интуиции, воображения и творческой активности при игре в ансамбле;</w:t>
      </w:r>
    </w:p>
    <w:p w:rsidR="00F716E3" w:rsidRPr="00F716E3" w:rsidRDefault="00F716E3" w:rsidP="00F716E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расширение репертуарных рамок  пианиста и воспитание хорошего музыкального вкуса.</w:t>
      </w:r>
    </w:p>
    <w:p w:rsidR="00F716E3" w:rsidRPr="00F716E3" w:rsidRDefault="00F716E3" w:rsidP="00F716E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воспитание культуры </w:t>
      </w:r>
      <w:proofErr w:type="gram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ансамблевого</w:t>
      </w:r>
      <w:proofErr w:type="gram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музицирования</w:t>
      </w:r>
      <w:proofErr w:type="spell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716E3" w:rsidRPr="00F716E3" w:rsidRDefault="00F716E3" w:rsidP="00F716E3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интереса к совместному музыкальному творчеству;</w:t>
      </w:r>
    </w:p>
    <w:p w:rsidR="00F716E3" w:rsidRPr="00F716E3" w:rsidRDefault="00F716E3" w:rsidP="00F716E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опыта совместной творческой деятельности и опыта публичных выступлений;</w:t>
      </w:r>
    </w:p>
    <w:p w:rsidR="00F716E3" w:rsidRDefault="00F716E3" w:rsidP="00F716E3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716E3" w:rsidRPr="00E93557" w:rsidRDefault="00F716E3" w:rsidP="00F716E3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716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93557">
        <w:rPr>
          <w:rFonts w:ascii="Times New Roman" w:eastAsia="Times New Roman" w:hAnsi="Times New Roman" w:cs="Times New Roman"/>
          <w:b/>
          <w:i/>
          <w:sz w:val="24"/>
          <w:szCs w:val="24"/>
        </w:rPr>
        <w:t>6. Прогнозируемый результат обучения.</w:t>
      </w:r>
    </w:p>
    <w:p w:rsidR="00F716E3" w:rsidRPr="00F716E3" w:rsidRDefault="00F716E3" w:rsidP="00F716E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Результатом освоения учебного предмета «Концертмейстерский класс» является приобретение обучающимися следующих знаний, умений и навыков:</w:t>
      </w:r>
    </w:p>
    <w:p w:rsidR="00F716E3" w:rsidRPr="00F716E3" w:rsidRDefault="00F716E3" w:rsidP="00F716E3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знание основного концертмейстерского репертуара (вокального и    инструментального); </w:t>
      </w:r>
    </w:p>
    <w:p w:rsidR="00F716E3" w:rsidRPr="00F716E3" w:rsidRDefault="00F716E3" w:rsidP="00F716E3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знание основных принципов аккомпанирования солисту;</w:t>
      </w:r>
    </w:p>
    <w:p w:rsidR="00F716E3" w:rsidRPr="00F716E3" w:rsidRDefault="00F716E3" w:rsidP="00F716E3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умение создавать условия, необходимые для раскрытия исполнительских возможностей солиста; </w:t>
      </w:r>
    </w:p>
    <w:p w:rsidR="00F716E3" w:rsidRPr="00F716E3" w:rsidRDefault="00F716E3" w:rsidP="00F716E3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наличие первичного практического опыта </w:t>
      </w:r>
      <w:proofErr w:type="spell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репетиционно-концертной</w:t>
      </w:r>
      <w:proofErr w:type="spell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деятельности в качестве концертмейстера. </w:t>
      </w:r>
    </w:p>
    <w:p w:rsidR="00F716E3" w:rsidRDefault="00F716E3" w:rsidP="00F716E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716E3" w:rsidRPr="00F716E3" w:rsidRDefault="00F716E3" w:rsidP="00F716E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Контроль  знаний должен быть:</w:t>
      </w:r>
    </w:p>
    <w:p w:rsidR="00F716E3" w:rsidRPr="00F716E3" w:rsidRDefault="00F716E3" w:rsidP="00F716E3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мотивированным;</w:t>
      </w:r>
    </w:p>
    <w:p w:rsidR="00F716E3" w:rsidRPr="00F716E3" w:rsidRDefault="00F716E3" w:rsidP="00F716E3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систематическим и регулярным;</w:t>
      </w:r>
    </w:p>
    <w:p w:rsidR="00F716E3" w:rsidRPr="00F716E3" w:rsidRDefault="00F716E3" w:rsidP="00F716E3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разнообразным по формам: традиционные - зачёт, прослушивание, опрос, концерт, конкурс; инновационны</w:t>
      </w:r>
      <w:proofErr w:type="gram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е-</w:t>
      </w:r>
      <w:proofErr w:type="gram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портфолио</w:t>
      </w:r>
      <w:proofErr w:type="spell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, рейтинг, тестирование.</w:t>
      </w:r>
    </w:p>
    <w:p w:rsidR="00F716E3" w:rsidRPr="00F716E3" w:rsidRDefault="00F716E3" w:rsidP="00F716E3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всесторонним</w:t>
      </w:r>
      <w:proofErr w:type="gram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объективным, на основе дифференцированного подхода;</w:t>
      </w:r>
    </w:p>
    <w:p w:rsidR="00F716E3" w:rsidRPr="00F716E3" w:rsidRDefault="00F716E3" w:rsidP="00F716E3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базирующимся</w:t>
      </w:r>
      <w:proofErr w:type="gram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единстве требований учителей, осуществляющих контроль за учебной работой учащихся.</w:t>
      </w:r>
    </w:p>
    <w:p w:rsidR="00F716E3" w:rsidRDefault="00F716E3" w:rsidP="00F716E3">
      <w:pPr>
        <w:pStyle w:val="a4"/>
        <w:spacing w:line="360" w:lineRule="auto"/>
        <w:rPr>
          <w:b/>
          <w:i/>
        </w:rPr>
      </w:pPr>
    </w:p>
    <w:p w:rsidR="00F716E3" w:rsidRPr="00C7475C" w:rsidRDefault="00F716E3" w:rsidP="00F716E3">
      <w:pPr>
        <w:pStyle w:val="a4"/>
        <w:spacing w:line="360" w:lineRule="auto"/>
      </w:pPr>
      <w:r w:rsidRPr="00C7475C">
        <w:rPr>
          <w:b/>
          <w:i/>
        </w:rPr>
        <w:t>7. Методы обучения</w:t>
      </w:r>
      <w:r w:rsidRPr="00C7475C">
        <w:t xml:space="preserve"> </w:t>
      </w:r>
    </w:p>
    <w:p w:rsidR="00F716E3" w:rsidRPr="00C7475C" w:rsidRDefault="00F716E3" w:rsidP="00F716E3">
      <w:pPr>
        <w:pStyle w:val="a4"/>
        <w:spacing w:line="360" w:lineRule="auto"/>
      </w:pPr>
    </w:p>
    <w:p w:rsidR="00F716E3" w:rsidRPr="00F716E3" w:rsidRDefault="00F716E3" w:rsidP="00F716E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достижения поставленной цели и реализации задач предмета используются следующие методы обучения:</w:t>
      </w:r>
    </w:p>
    <w:p w:rsidR="00F716E3" w:rsidRPr="00F716E3" w:rsidRDefault="00F716E3" w:rsidP="00F716E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словесный (объяснение, рассказ, беседа);</w:t>
      </w:r>
    </w:p>
    <w:p w:rsidR="00F716E3" w:rsidRPr="00F716E3" w:rsidRDefault="00F716E3" w:rsidP="00F716E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наглядный (показ, демонстрация, наблюдение);</w:t>
      </w:r>
    </w:p>
    <w:p w:rsidR="00F716E3" w:rsidRPr="00F716E3" w:rsidRDefault="00F716E3" w:rsidP="00F716E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практический</w:t>
      </w:r>
      <w:proofErr w:type="gram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(упражнения воспроизводящие и творческие).</w:t>
      </w:r>
    </w:p>
    <w:p w:rsidR="00F716E3" w:rsidRPr="00F716E3" w:rsidRDefault="00F716E3" w:rsidP="00F716E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аналитический</w:t>
      </w:r>
      <w:proofErr w:type="gramEnd"/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(сравнения и обобщения, развитие логического мышления);</w:t>
      </w:r>
    </w:p>
    <w:p w:rsidR="00F716E3" w:rsidRPr="00F716E3" w:rsidRDefault="00F716E3" w:rsidP="00F716E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6E3">
        <w:rPr>
          <w:rFonts w:ascii="Times New Roman" w:eastAsia="Times New Roman" w:hAnsi="Times New Roman" w:cs="Times New Roman"/>
          <w:sz w:val="24"/>
          <w:szCs w:val="24"/>
          <w:lang w:eastAsia="ar-SA"/>
        </w:rPr>
        <w:t>эмоциональный (подбор ассоциаций, образов, художественные впечатления).</w:t>
      </w:r>
    </w:p>
    <w:p w:rsidR="00807C55" w:rsidRPr="00F716E3" w:rsidRDefault="00807C55">
      <w:pPr>
        <w:rPr>
          <w:rFonts w:ascii="Times New Roman" w:hAnsi="Times New Roman" w:cs="Times New Roman"/>
          <w:sz w:val="24"/>
          <w:szCs w:val="24"/>
        </w:rPr>
      </w:pPr>
    </w:p>
    <w:sectPr w:rsidR="00807C55" w:rsidRPr="00F716E3" w:rsidSect="00807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716E3"/>
    <w:rsid w:val="006A09D0"/>
    <w:rsid w:val="00807C55"/>
    <w:rsid w:val="00B23E0A"/>
    <w:rsid w:val="00F71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6E3"/>
    <w:pPr>
      <w:ind w:left="720"/>
      <w:contextualSpacing/>
    </w:pPr>
  </w:style>
  <w:style w:type="character" w:customStyle="1" w:styleId="apple-converted-space">
    <w:name w:val="apple-converted-space"/>
    <w:basedOn w:val="a0"/>
    <w:rsid w:val="00F716E3"/>
  </w:style>
  <w:style w:type="paragraph" w:styleId="a4">
    <w:name w:val="Body Text"/>
    <w:basedOn w:val="a"/>
    <w:link w:val="a5"/>
    <w:uiPriority w:val="99"/>
    <w:rsid w:val="00F716E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71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569</Words>
  <Characters>3245</Characters>
  <Application>Microsoft Office Word</Application>
  <DocSecurity>0</DocSecurity>
  <Lines>27</Lines>
  <Paragraphs>7</Paragraphs>
  <ScaleCrop>false</ScaleCrop>
  <Company>Microsoft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2020-12-21T09:52:00Z</dcterms:created>
  <dcterms:modified xsi:type="dcterms:W3CDTF">2020-12-24T09:40:00Z</dcterms:modified>
</cp:coreProperties>
</file>